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310" w:rsidRPr="009B392C" w:rsidRDefault="00212310" w:rsidP="009B392C">
      <w:pPr>
        <w:spacing w:line="500" w:lineRule="exact"/>
        <w:jc w:val="center"/>
        <w:rPr>
          <w:rFonts w:ascii="ＭＳ ゴシック" w:eastAsia="ＭＳ ゴシック" w:hAnsi="ＭＳ ゴシック"/>
          <w:sz w:val="40"/>
          <w:szCs w:val="40"/>
        </w:rPr>
      </w:pPr>
      <w:r w:rsidRPr="009B392C">
        <w:rPr>
          <w:rFonts w:ascii="ＭＳ ゴシック" w:eastAsia="ＭＳ ゴシック" w:hAnsi="ＭＳ ゴシック" w:hint="eastAsia"/>
          <w:sz w:val="40"/>
          <w:szCs w:val="40"/>
        </w:rPr>
        <w:t>全日本小中学生ロボット選手権</w:t>
      </w:r>
    </w:p>
    <w:p w:rsidR="00A645B8" w:rsidRPr="009B392C" w:rsidRDefault="00D112DC" w:rsidP="009B392C">
      <w:pPr>
        <w:spacing w:line="500" w:lineRule="exact"/>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特別賞審査</w:t>
      </w:r>
      <w:r w:rsidR="0039406E" w:rsidRPr="009B392C">
        <w:rPr>
          <w:rFonts w:ascii="ＭＳ ゴシック" w:eastAsia="ＭＳ ゴシック" w:hAnsi="ＭＳ ゴシック" w:hint="eastAsia"/>
          <w:sz w:val="40"/>
          <w:szCs w:val="40"/>
        </w:rPr>
        <w:t>用動画の撮影方法について</w:t>
      </w:r>
    </w:p>
    <w:p w:rsidR="009B392C" w:rsidRPr="00B5104B" w:rsidRDefault="009B392C" w:rsidP="00212310">
      <w:pPr>
        <w:jc w:val="right"/>
        <w:rPr>
          <w:rFonts w:ascii="ＭＳ 明朝" w:eastAsia="ＭＳ 明朝" w:hAnsi="ＭＳ 明朝"/>
          <w:sz w:val="24"/>
          <w:szCs w:val="24"/>
        </w:rPr>
      </w:pPr>
    </w:p>
    <w:p w:rsidR="0039406E" w:rsidRPr="009B16FE" w:rsidRDefault="00212310" w:rsidP="009B16FE">
      <w:pPr>
        <w:tabs>
          <w:tab w:val="left" w:pos="284"/>
        </w:tabs>
        <w:ind w:leftChars="135" w:left="283"/>
        <w:jc w:val="right"/>
        <w:rPr>
          <w:rFonts w:ascii="ＭＳ 明朝" w:eastAsia="ＭＳ 明朝" w:hAnsi="ＭＳ 明朝"/>
          <w:szCs w:val="21"/>
        </w:rPr>
      </w:pPr>
      <w:r w:rsidRPr="009B16FE">
        <w:rPr>
          <w:rFonts w:ascii="ＭＳ 明朝" w:eastAsia="ＭＳ 明朝" w:hAnsi="ＭＳ 明朝" w:hint="eastAsia"/>
          <w:szCs w:val="21"/>
        </w:rPr>
        <w:t>きのくにロボットフェスティバル実行委員会</w:t>
      </w:r>
    </w:p>
    <w:p w:rsidR="00212310" w:rsidRDefault="00212310" w:rsidP="009B16FE">
      <w:pPr>
        <w:tabs>
          <w:tab w:val="left" w:pos="284"/>
        </w:tabs>
        <w:ind w:leftChars="135" w:left="283"/>
        <w:rPr>
          <w:rFonts w:ascii="ＭＳ 明朝" w:eastAsia="ＭＳ 明朝" w:hAnsi="ＭＳ 明朝"/>
          <w:szCs w:val="21"/>
        </w:rPr>
      </w:pPr>
    </w:p>
    <w:p w:rsidR="00212310" w:rsidRPr="009B16FE" w:rsidRDefault="00212310" w:rsidP="00621A6F">
      <w:pPr>
        <w:tabs>
          <w:tab w:val="left" w:pos="284"/>
        </w:tabs>
        <w:spacing w:line="360" w:lineRule="exact"/>
        <w:ind w:leftChars="135" w:left="283" w:firstLineChars="100" w:firstLine="210"/>
        <w:rPr>
          <w:rFonts w:ascii="ＭＳ 明朝" w:eastAsia="ＭＳ 明朝" w:hAnsi="ＭＳ 明朝"/>
          <w:szCs w:val="21"/>
        </w:rPr>
      </w:pPr>
      <w:r w:rsidRPr="009B16FE">
        <w:rPr>
          <w:rFonts w:ascii="ＭＳ 明朝" w:eastAsia="ＭＳ 明朝" w:hAnsi="ＭＳ 明朝" w:hint="eastAsia"/>
          <w:szCs w:val="21"/>
        </w:rPr>
        <w:t>全日本小中学生ロボット選手権の決勝大会における、</w:t>
      </w:r>
      <w:r w:rsidR="00D112DC">
        <w:rPr>
          <w:rFonts w:ascii="ＭＳ 明朝" w:eastAsia="ＭＳ 明朝" w:hAnsi="ＭＳ 明朝" w:hint="eastAsia"/>
          <w:szCs w:val="21"/>
        </w:rPr>
        <w:t>審査用動画</w:t>
      </w:r>
      <w:r w:rsidRPr="009B16FE">
        <w:rPr>
          <w:rFonts w:ascii="ＭＳ 明朝" w:eastAsia="ＭＳ 明朝" w:hAnsi="ＭＳ 明朝" w:hint="eastAsia"/>
          <w:szCs w:val="21"/>
        </w:rPr>
        <w:t>の撮影方法について、説明します。</w:t>
      </w:r>
    </w:p>
    <w:p w:rsidR="00212310" w:rsidRPr="0095301B" w:rsidRDefault="00212310" w:rsidP="00621A6F">
      <w:pPr>
        <w:tabs>
          <w:tab w:val="left" w:pos="284"/>
        </w:tabs>
        <w:spacing w:line="360" w:lineRule="exact"/>
        <w:ind w:leftChars="135" w:left="283"/>
        <w:rPr>
          <w:rFonts w:ascii="ＭＳ 明朝" w:eastAsia="ＭＳ 明朝" w:hAnsi="ＭＳ 明朝"/>
          <w:szCs w:val="21"/>
        </w:rPr>
      </w:pPr>
    </w:p>
    <w:p w:rsidR="004666B4" w:rsidRPr="009B16FE" w:rsidRDefault="004666B4" w:rsidP="00621A6F">
      <w:pPr>
        <w:pStyle w:val="a3"/>
        <w:numPr>
          <w:ilvl w:val="0"/>
          <w:numId w:val="1"/>
        </w:numPr>
        <w:tabs>
          <w:tab w:val="left" w:pos="284"/>
          <w:tab w:val="left" w:pos="567"/>
        </w:tabs>
        <w:spacing w:line="360" w:lineRule="exact"/>
        <w:ind w:leftChars="135" w:left="283" w:firstLine="0"/>
        <w:rPr>
          <w:rFonts w:ascii="ＭＳ 明朝" w:eastAsia="ＭＳ 明朝" w:hAnsi="ＭＳ 明朝"/>
          <w:b/>
          <w:szCs w:val="21"/>
          <w:u w:val="single"/>
        </w:rPr>
      </w:pPr>
      <w:r w:rsidRPr="009B16FE">
        <w:rPr>
          <w:rFonts w:ascii="ＭＳ 明朝" w:eastAsia="ＭＳ 明朝" w:hAnsi="ＭＳ 明朝" w:hint="eastAsia"/>
          <w:b/>
          <w:szCs w:val="21"/>
          <w:u w:val="single"/>
        </w:rPr>
        <w:t>共通事項</w:t>
      </w:r>
    </w:p>
    <w:p w:rsidR="00452674" w:rsidRPr="009B16FE" w:rsidRDefault="004666B4" w:rsidP="00621A6F">
      <w:pPr>
        <w:pStyle w:val="a3"/>
        <w:tabs>
          <w:tab w:val="left" w:pos="284"/>
        </w:tabs>
        <w:spacing w:line="360" w:lineRule="exact"/>
        <w:ind w:leftChars="135" w:left="535" w:hangingChars="120" w:hanging="252"/>
        <w:rPr>
          <w:rFonts w:ascii="ＭＳ 明朝" w:eastAsia="ＭＳ 明朝" w:hAnsi="ＭＳ 明朝"/>
          <w:szCs w:val="21"/>
        </w:rPr>
      </w:pPr>
      <w:r w:rsidRPr="009B16FE">
        <w:rPr>
          <w:rFonts w:ascii="ＭＳ 明朝" w:eastAsia="ＭＳ 明朝" w:hAnsi="ＭＳ 明朝" w:hint="eastAsia"/>
          <w:szCs w:val="21"/>
        </w:rPr>
        <w:t>・</w:t>
      </w:r>
      <w:r w:rsidR="00D112DC">
        <w:rPr>
          <w:rFonts w:ascii="ＭＳ 明朝" w:eastAsia="ＭＳ 明朝" w:hAnsi="ＭＳ 明朝" w:hint="eastAsia"/>
          <w:szCs w:val="21"/>
        </w:rPr>
        <w:t>動画への</w:t>
      </w:r>
      <w:r w:rsidRPr="009B16FE">
        <w:rPr>
          <w:rFonts w:ascii="ＭＳ 明朝" w:eastAsia="ＭＳ 明朝" w:hAnsi="ＭＳ 明朝" w:hint="eastAsia"/>
          <w:szCs w:val="21"/>
        </w:rPr>
        <w:t>ナレーション等の</w:t>
      </w:r>
      <w:r w:rsidR="00452674" w:rsidRPr="009B16FE">
        <w:rPr>
          <w:rFonts w:ascii="ＭＳ 明朝" w:eastAsia="ＭＳ 明朝" w:hAnsi="ＭＳ 明朝" w:hint="eastAsia"/>
          <w:szCs w:val="21"/>
        </w:rPr>
        <w:t>音声の追加は認める。</w:t>
      </w:r>
    </w:p>
    <w:p w:rsidR="004666B4" w:rsidRPr="009B16FE" w:rsidRDefault="004666B4" w:rsidP="00621A6F">
      <w:pPr>
        <w:pStyle w:val="a3"/>
        <w:tabs>
          <w:tab w:val="left" w:pos="284"/>
        </w:tabs>
        <w:spacing w:line="360" w:lineRule="exact"/>
        <w:ind w:leftChars="135" w:left="535" w:hangingChars="120" w:hanging="252"/>
        <w:rPr>
          <w:rFonts w:ascii="ＭＳ 明朝" w:eastAsia="ＭＳ 明朝" w:hAnsi="ＭＳ 明朝"/>
          <w:szCs w:val="21"/>
        </w:rPr>
      </w:pPr>
      <w:r w:rsidRPr="009B16FE">
        <w:rPr>
          <w:rFonts w:ascii="ＭＳ 明朝" w:eastAsia="ＭＳ 明朝" w:hAnsi="ＭＳ 明朝" w:hint="eastAsia"/>
          <w:szCs w:val="21"/>
        </w:rPr>
        <w:t>・</w:t>
      </w:r>
      <w:r w:rsidR="00452674" w:rsidRPr="009B16FE">
        <w:rPr>
          <w:rFonts w:ascii="ＭＳ 明朝" w:eastAsia="ＭＳ 明朝" w:hAnsi="ＭＳ 明朝" w:hint="eastAsia"/>
          <w:szCs w:val="21"/>
        </w:rPr>
        <w:t>動画への音声追加、動画の編集は</w:t>
      </w:r>
      <w:r w:rsidR="00F9342A">
        <w:rPr>
          <w:rFonts w:ascii="ＭＳ 明朝" w:eastAsia="ＭＳ 明朝" w:hAnsi="ＭＳ 明朝" w:hint="eastAsia"/>
          <w:szCs w:val="21"/>
        </w:rPr>
        <w:t>、</w:t>
      </w:r>
      <w:r w:rsidR="00452674" w:rsidRPr="009B16FE">
        <w:rPr>
          <w:rFonts w:ascii="ＭＳ 明朝" w:eastAsia="ＭＳ 明朝" w:hAnsi="ＭＳ 明朝" w:hint="eastAsia"/>
          <w:szCs w:val="21"/>
        </w:rPr>
        <w:t>競技者または</w:t>
      </w:r>
      <w:r w:rsidR="00F9342A">
        <w:rPr>
          <w:rFonts w:ascii="ＭＳ 明朝" w:eastAsia="ＭＳ 明朝" w:hAnsi="ＭＳ 明朝" w:hint="eastAsia"/>
          <w:szCs w:val="21"/>
        </w:rPr>
        <w:t>保護者等</w:t>
      </w:r>
      <w:r w:rsidR="00452674" w:rsidRPr="009B16FE">
        <w:rPr>
          <w:rFonts w:ascii="ＭＳ 明朝" w:eastAsia="ＭＳ 明朝" w:hAnsi="ＭＳ 明朝" w:hint="eastAsia"/>
          <w:szCs w:val="21"/>
        </w:rPr>
        <w:t>が行うものと</w:t>
      </w:r>
      <w:r w:rsidR="00D112DC">
        <w:rPr>
          <w:rFonts w:ascii="ＭＳ 明朝" w:eastAsia="ＭＳ 明朝" w:hAnsi="ＭＳ 明朝" w:hint="eastAsia"/>
          <w:szCs w:val="21"/>
        </w:rPr>
        <w:t>する</w:t>
      </w:r>
      <w:r w:rsidR="00452674" w:rsidRPr="009B16FE">
        <w:rPr>
          <w:rFonts w:ascii="ＭＳ 明朝" w:eastAsia="ＭＳ 明朝" w:hAnsi="ＭＳ 明朝" w:hint="eastAsia"/>
          <w:szCs w:val="21"/>
        </w:rPr>
        <w:t>。</w:t>
      </w:r>
    </w:p>
    <w:p w:rsidR="00452674" w:rsidRDefault="00452674" w:rsidP="00621A6F">
      <w:pPr>
        <w:pStyle w:val="a3"/>
        <w:tabs>
          <w:tab w:val="left" w:pos="284"/>
        </w:tabs>
        <w:spacing w:line="360" w:lineRule="exact"/>
        <w:ind w:leftChars="135" w:left="535" w:hangingChars="120" w:hanging="252"/>
        <w:rPr>
          <w:rFonts w:ascii="ＭＳ 明朝" w:eastAsia="ＭＳ 明朝" w:hAnsi="ＭＳ 明朝"/>
          <w:szCs w:val="21"/>
        </w:rPr>
      </w:pPr>
      <w:r w:rsidRPr="009B16FE">
        <w:rPr>
          <w:rFonts w:ascii="ＭＳ 明朝" w:eastAsia="ＭＳ 明朝" w:hAnsi="ＭＳ 明朝" w:hint="eastAsia"/>
          <w:szCs w:val="21"/>
        </w:rPr>
        <w:t>・録画データは、Windowsで再生可能な形式（MP4、WMV等）とする。</w:t>
      </w:r>
    </w:p>
    <w:p w:rsidR="00B5104B" w:rsidRPr="009B16FE" w:rsidRDefault="00B5104B" w:rsidP="00621A6F">
      <w:pPr>
        <w:pStyle w:val="a3"/>
        <w:tabs>
          <w:tab w:val="left" w:pos="284"/>
        </w:tabs>
        <w:spacing w:line="360" w:lineRule="exact"/>
        <w:ind w:leftChars="135" w:left="535" w:hangingChars="120" w:hanging="252"/>
        <w:rPr>
          <w:rFonts w:ascii="ＭＳ 明朝" w:eastAsia="ＭＳ 明朝" w:hAnsi="ＭＳ 明朝"/>
          <w:szCs w:val="21"/>
        </w:rPr>
      </w:pPr>
      <w:r>
        <w:rPr>
          <w:rFonts w:ascii="ＭＳ 明朝" w:eastAsia="ＭＳ 明朝" w:hAnsi="ＭＳ 明朝" w:hint="eastAsia"/>
          <w:szCs w:val="21"/>
        </w:rPr>
        <w:t>・提出いただいた録画データは返却しません。</w:t>
      </w:r>
    </w:p>
    <w:p w:rsidR="00452674" w:rsidRPr="009B16FE" w:rsidRDefault="00452674" w:rsidP="00621A6F">
      <w:pPr>
        <w:pStyle w:val="a3"/>
        <w:tabs>
          <w:tab w:val="left" w:pos="284"/>
        </w:tabs>
        <w:spacing w:line="360" w:lineRule="exact"/>
        <w:ind w:leftChars="135" w:left="535" w:hangingChars="120" w:hanging="252"/>
        <w:rPr>
          <w:rFonts w:ascii="ＭＳ 明朝" w:eastAsia="ＭＳ 明朝" w:hAnsi="ＭＳ 明朝"/>
          <w:szCs w:val="21"/>
        </w:rPr>
      </w:pPr>
    </w:p>
    <w:p w:rsidR="0039406E" w:rsidRPr="009B16FE" w:rsidRDefault="0039406E" w:rsidP="00621A6F">
      <w:pPr>
        <w:pStyle w:val="a3"/>
        <w:numPr>
          <w:ilvl w:val="0"/>
          <w:numId w:val="1"/>
        </w:numPr>
        <w:tabs>
          <w:tab w:val="left" w:pos="284"/>
          <w:tab w:val="left" w:pos="567"/>
        </w:tabs>
        <w:spacing w:line="360" w:lineRule="exact"/>
        <w:ind w:leftChars="135" w:left="283" w:firstLine="0"/>
        <w:rPr>
          <w:rFonts w:ascii="ＭＳ 明朝" w:eastAsia="ＭＳ 明朝" w:hAnsi="ＭＳ 明朝"/>
          <w:b/>
          <w:szCs w:val="21"/>
          <w:u w:val="single"/>
        </w:rPr>
      </w:pPr>
      <w:r w:rsidRPr="009B16FE">
        <w:rPr>
          <w:rFonts w:ascii="ＭＳ 明朝" w:eastAsia="ＭＳ 明朝" w:hAnsi="ＭＳ 明朝" w:hint="eastAsia"/>
          <w:b/>
          <w:szCs w:val="21"/>
          <w:u w:val="single"/>
        </w:rPr>
        <w:t>特別賞</w:t>
      </w:r>
      <w:r w:rsidR="00D112DC">
        <w:rPr>
          <w:rFonts w:ascii="ＭＳ 明朝" w:eastAsia="ＭＳ 明朝" w:hAnsi="ＭＳ 明朝" w:hint="eastAsia"/>
          <w:b/>
          <w:szCs w:val="21"/>
          <w:u w:val="single"/>
        </w:rPr>
        <w:t>審査</w:t>
      </w:r>
      <w:r w:rsidRPr="009B16FE">
        <w:rPr>
          <w:rFonts w:ascii="ＭＳ 明朝" w:eastAsia="ＭＳ 明朝" w:hAnsi="ＭＳ 明朝" w:hint="eastAsia"/>
          <w:b/>
          <w:szCs w:val="21"/>
          <w:u w:val="single"/>
        </w:rPr>
        <w:t>用動画の撮影方法について</w:t>
      </w:r>
    </w:p>
    <w:p w:rsidR="00390FCB" w:rsidRPr="009B16FE" w:rsidRDefault="009643EF" w:rsidP="00621A6F">
      <w:pPr>
        <w:pStyle w:val="a3"/>
        <w:tabs>
          <w:tab w:val="left" w:pos="284"/>
        </w:tabs>
        <w:spacing w:line="360" w:lineRule="exact"/>
        <w:ind w:leftChars="135" w:left="535" w:hangingChars="120" w:hanging="252"/>
        <w:rPr>
          <w:rFonts w:ascii="ＭＳ 明朝" w:eastAsia="ＭＳ 明朝" w:hAnsi="ＭＳ 明朝"/>
          <w:szCs w:val="21"/>
        </w:rPr>
      </w:pPr>
      <w:r w:rsidRPr="009B16FE">
        <w:rPr>
          <w:rFonts w:ascii="ＭＳ 明朝" w:eastAsia="ＭＳ 明朝" w:hAnsi="ＭＳ 明朝" w:hint="eastAsia"/>
          <w:szCs w:val="21"/>
        </w:rPr>
        <w:t>・競技の様子は、ロボットの側面等から競技を行うためのロボットの工夫や特徴を表す機構などがわかるように</w:t>
      </w:r>
      <w:r w:rsidR="003F7EC5" w:rsidRPr="009B16FE">
        <w:rPr>
          <w:rFonts w:ascii="ＭＳ 明朝" w:eastAsia="ＭＳ 明朝" w:hAnsi="ＭＳ 明朝" w:hint="eastAsia"/>
          <w:szCs w:val="21"/>
        </w:rPr>
        <w:t>撮影</w:t>
      </w:r>
      <w:r w:rsidRPr="009B16FE">
        <w:rPr>
          <w:rFonts w:ascii="ＭＳ 明朝" w:eastAsia="ＭＳ 明朝" w:hAnsi="ＭＳ 明朝" w:hint="eastAsia"/>
          <w:szCs w:val="21"/>
        </w:rPr>
        <w:t>する。</w:t>
      </w:r>
    </w:p>
    <w:p w:rsidR="009643EF" w:rsidRPr="009B16FE" w:rsidRDefault="009643EF" w:rsidP="00621A6F">
      <w:pPr>
        <w:pStyle w:val="a3"/>
        <w:tabs>
          <w:tab w:val="left" w:pos="284"/>
        </w:tabs>
        <w:spacing w:line="360" w:lineRule="exact"/>
        <w:ind w:leftChars="135" w:left="535" w:hangingChars="120" w:hanging="252"/>
        <w:rPr>
          <w:rFonts w:ascii="ＭＳ 明朝" w:eastAsia="ＭＳ 明朝" w:hAnsi="ＭＳ 明朝"/>
          <w:szCs w:val="21"/>
        </w:rPr>
      </w:pPr>
      <w:r w:rsidRPr="009B16FE">
        <w:rPr>
          <w:rFonts w:ascii="ＭＳ 明朝" w:eastAsia="ＭＳ 明朝" w:hAnsi="ＭＳ 明朝" w:hint="eastAsia"/>
          <w:szCs w:val="21"/>
        </w:rPr>
        <w:t>・競技における、障害物の対応の仕方や、</w:t>
      </w:r>
      <w:r w:rsidR="00363FD4" w:rsidRPr="009B16FE">
        <w:rPr>
          <w:rFonts w:ascii="ＭＳ 明朝" w:eastAsia="ＭＳ 明朝" w:hAnsi="ＭＳ 明朝" w:hint="eastAsia"/>
          <w:szCs w:val="21"/>
        </w:rPr>
        <w:t>競技</w:t>
      </w:r>
      <w:r w:rsidRPr="009B16FE">
        <w:rPr>
          <w:rFonts w:ascii="ＭＳ 明朝" w:eastAsia="ＭＳ 明朝" w:hAnsi="ＭＳ 明朝" w:hint="eastAsia"/>
          <w:szCs w:val="21"/>
        </w:rPr>
        <w:t>目的のクリアの方法などが分かるよう</w:t>
      </w:r>
      <w:r w:rsidR="00363FD4" w:rsidRPr="009B16FE">
        <w:rPr>
          <w:rFonts w:ascii="ＭＳ 明朝" w:eastAsia="ＭＳ 明朝" w:hAnsi="ＭＳ 明朝" w:hint="eastAsia"/>
          <w:szCs w:val="21"/>
        </w:rPr>
        <w:t>撮影</w:t>
      </w:r>
      <w:r w:rsidRPr="009B16FE">
        <w:rPr>
          <w:rFonts w:ascii="ＭＳ 明朝" w:eastAsia="ＭＳ 明朝" w:hAnsi="ＭＳ 明朝" w:hint="eastAsia"/>
          <w:szCs w:val="21"/>
        </w:rPr>
        <w:t>する。</w:t>
      </w:r>
    </w:p>
    <w:p w:rsidR="00452674" w:rsidRPr="009B16FE" w:rsidRDefault="00452674" w:rsidP="00621A6F">
      <w:pPr>
        <w:pStyle w:val="a3"/>
        <w:tabs>
          <w:tab w:val="left" w:pos="284"/>
        </w:tabs>
        <w:spacing w:line="360" w:lineRule="exact"/>
        <w:ind w:leftChars="135" w:left="535" w:hangingChars="120" w:hanging="252"/>
        <w:rPr>
          <w:rFonts w:ascii="ＭＳ 明朝" w:eastAsia="ＭＳ 明朝" w:hAnsi="ＭＳ 明朝"/>
          <w:szCs w:val="21"/>
        </w:rPr>
      </w:pPr>
      <w:r w:rsidRPr="009B16FE">
        <w:rPr>
          <w:rFonts w:ascii="ＭＳ 明朝" w:eastAsia="ＭＳ 明朝" w:hAnsi="ＭＳ 明朝" w:hint="eastAsia"/>
          <w:szCs w:val="21"/>
        </w:rPr>
        <w:t>・</w:t>
      </w:r>
      <w:r w:rsidR="007D003F" w:rsidRPr="009B16FE">
        <w:rPr>
          <w:rFonts w:ascii="ＭＳ 明朝" w:eastAsia="ＭＳ 明朝" w:hAnsi="ＭＳ 明朝" w:hint="eastAsia"/>
          <w:szCs w:val="21"/>
        </w:rPr>
        <w:t>「特別賞</w:t>
      </w:r>
      <w:r w:rsidR="00D112DC">
        <w:rPr>
          <w:rFonts w:ascii="ＭＳ 明朝" w:eastAsia="ＭＳ 明朝" w:hAnsi="ＭＳ 明朝" w:hint="eastAsia"/>
          <w:szCs w:val="21"/>
        </w:rPr>
        <w:t>審査</w:t>
      </w:r>
      <w:r w:rsidR="007D003F" w:rsidRPr="009B16FE">
        <w:rPr>
          <w:rFonts w:ascii="ＭＳ 明朝" w:eastAsia="ＭＳ 明朝" w:hAnsi="ＭＳ 明朝" w:hint="eastAsia"/>
          <w:szCs w:val="21"/>
        </w:rPr>
        <w:t>用動画」はナレーション等の追加だけでなく、カットやスローモーション、解説用映像や文字の追加などを行ってもよいこととする。ただし、全体の時間を3分までとする。</w:t>
      </w:r>
    </w:p>
    <w:p w:rsidR="007D003F" w:rsidRPr="009B16FE" w:rsidRDefault="007D003F" w:rsidP="00621A6F">
      <w:pPr>
        <w:pStyle w:val="a3"/>
        <w:tabs>
          <w:tab w:val="left" w:pos="284"/>
        </w:tabs>
        <w:spacing w:line="360" w:lineRule="exact"/>
        <w:ind w:leftChars="135" w:left="535" w:hangingChars="120" w:hanging="252"/>
        <w:rPr>
          <w:rFonts w:ascii="ＭＳ 明朝" w:eastAsia="ＭＳ 明朝" w:hAnsi="ＭＳ 明朝"/>
          <w:szCs w:val="21"/>
        </w:rPr>
      </w:pPr>
      <w:r w:rsidRPr="009B16FE">
        <w:rPr>
          <w:rFonts w:ascii="ＭＳ 明朝" w:eastAsia="ＭＳ 明朝" w:hAnsi="ＭＳ 明朝" w:hint="eastAsia"/>
          <w:szCs w:val="21"/>
        </w:rPr>
        <w:t>・動画を編集・加工する場合、ロボットが実際に動けない動きやしていない工夫を追加表現することは認めない。</w:t>
      </w:r>
      <w:bookmarkStart w:id="0" w:name="_GoBack"/>
      <w:bookmarkEnd w:id="0"/>
    </w:p>
    <w:p w:rsidR="007D003F" w:rsidRPr="00D112DC" w:rsidRDefault="007D003F" w:rsidP="00621A6F">
      <w:pPr>
        <w:pStyle w:val="a3"/>
        <w:tabs>
          <w:tab w:val="left" w:pos="284"/>
        </w:tabs>
        <w:spacing w:line="360" w:lineRule="exact"/>
        <w:ind w:leftChars="135" w:left="535" w:hangingChars="120" w:hanging="252"/>
        <w:rPr>
          <w:rFonts w:ascii="ＭＳ 明朝" w:eastAsia="ＭＳ 明朝" w:hAnsi="ＭＳ 明朝"/>
          <w:szCs w:val="21"/>
        </w:rPr>
      </w:pPr>
    </w:p>
    <w:p w:rsidR="002603D2" w:rsidRPr="009B16FE" w:rsidRDefault="002603D2" w:rsidP="00621A6F">
      <w:pPr>
        <w:pStyle w:val="a3"/>
        <w:numPr>
          <w:ilvl w:val="0"/>
          <w:numId w:val="1"/>
        </w:numPr>
        <w:tabs>
          <w:tab w:val="left" w:pos="284"/>
          <w:tab w:val="left" w:pos="567"/>
        </w:tabs>
        <w:spacing w:line="360" w:lineRule="exact"/>
        <w:ind w:leftChars="135" w:left="283" w:firstLine="0"/>
        <w:rPr>
          <w:rFonts w:ascii="ＭＳ 明朝" w:eastAsia="ＭＳ 明朝" w:hAnsi="ＭＳ 明朝"/>
          <w:b/>
          <w:szCs w:val="21"/>
          <w:u w:val="single"/>
        </w:rPr>
      </w:pPr>
      <w:r>
        <w:rPr>
          <w:rFonts w:ascii="ＭＳ 明朝" w:eastAsia="ＭＳ 明朝" w:hAnsi="ＭＳ 明朝" w:hint="eastAsia"/>
          <w:b/>
          <w:szCs w:val="21"/>
          <w:u w:val="single"/>
        </w:rPr>
        <w:t>動画データ</w:t>
      </w:r>
      <w:r w:rsidR="00D112DC">
        <w:rPr>
          <w:rFonts w:ascii="ＭＳ 明朝" w:eastAsia="ＭＳ 明朝" w:hAnsi="ＭＳ 明朝" w:hint="eastAsia"/>
          <w:b/>
          <w:szCs w:val="21"/>
          <w:u w:val="single"/>
        </w:rPr>
        <w:t>の提出方法について</w:t>
      </w:r>
    </w:p>
    <w:p w:rsidR="005D29FE" w:rsidRDefault="005D29FE" w:rsidP="00B5104B">
      <w:pPr>
        <w:tabs>
          <w:tab w:val="left" w:pos="284"/>
        </w:tabs>
        <w:spacing w:line="360" w:lineRule="exact"/>
        <w:ind w:leftChars="200" w:left="708" w:hangingChars="137" w:hanging="288"/>
        <w:rPr>
          <w:rFonts w:ascii="ＭＳ 明朝" w:eastAsia="ＭＳ 明朝" w:hAnsi="ＭＳ 明朝"/>
          <w:szCs w:val="21"/>
        </w:rPr>
      </w:pPr>
      <w:r>
        <w:rPr>
          <w:rFonts w:ascii="ＭＳ 明朝" w:eastAsia="ＭＳ 明朝" w:hAnsi="ＭＳ 明朝" w:hint="eastAsia"/>
          <w:szCs w:val="21"/>
        </w:rPr>
        <w:t>・</w:t>
      </w:r>
      <w:r w:rsidR="00D112DC">
        <w:rPr>
          <w:rFonts w:ascii="ＭＳ 明朝" w:eastAsia="ＭＳ 明朝" w:hAnsi="ＭＳ 明朝" w:hint="eastAsia"/>
          <w:szCs w:val="21"/>
        </w:rPr>
        <w:t>動画</w:t>
      </w:r>
      <w:r>
        <w:rPr>
          <w:rFonts w:ascii="ＭＳ 明朝" w:eastAsia="ＭＳ 明朝" w:hAnsi="ＭＳ 明朝" w:hint="eastAsia"/>
          <w:szCs w:val="21"/>
        </w:rPr>
        <w:t>データは、</w:t>
      </w:r>
      <w:r w:rsidR="00D112DC">
        <w:rPr>
          <w:rFonts w:ascii="ＭＳ 明朝" w:eastAsia="ＭＳ 明朝" w:hAnsi="ＭＳ 明朝" w:hint="eastAsia"/>
          <w:szCs w:val="21"/>
        </w:rPr>
        <w:t>E-mail</w:t>
      </w:r>
      <w:r w:rsidR="00B5104B">
        <w:rPr>
          <w:rFonts w:ascii="ＭＳ 明朝" w:eastAsia="ＭＳ 明朝" w:hAnsi="ＭＳ 明朝" w:hint="eastAsia"/>
          <w:szCs w:val="21"/>
        </w:rPr>
        <w:t>、Webデータ配送サービス</w:t>
      </w:r>
      <w:r>
        <w:rPr>
          <w:rFonts w:ascii="ＭＳ 明朝" w:eastAsia="ＭＳ 明朝" w:hAnsi="ＭＳ 明朝" w:hint="eastAsia"/>
          <w:szCs w:val="21"/>
        </w:rPr>
        <w:t>、</w:t>
      </w:r>
      <w:r w:rsidR="00B5104B">
        <w:rPr>
          <w:rFonts w:ascii="ＭＳ 明朝" w:eastAsia="ＭＳ 明朝" w:hAnsi="ＭＳ 明朝" w:hint="eastAsia"/>
          <w:szCs w:val="21"/>
        </w:rPr>
        <w:t>または</w:t>
      </w:r>
      <w:r>
        <w:rPr>
          <w:rFonts w:ascii="ＭＳ 明朝" w:eastAsia="ＭＳ 明朝" w:hAnsi="ＭＳ 明朝" w:hint="eastAsia"/>
          <w:szCs w:val="21"/>
        </w:rPr>
        <w:t>CD-ROM</w:t>
      </w:r>
      <w:r w:rsidR="00B5104B">
        <w:rPr>
          <w:rFonts w:ascii="ＭＳ 明朝" w:eastAsia="ＭＳ 明朝" w:hAnsi="ＭＳ 明朝" w:hint="eastAsia"/>
          <w:szCs w:val="21"/>
        </w:rPr>
        <w:t>等</w:t>
      </w:r>
      <w:r>
        <w:rPr>
          <w:rFonts w:ascii="ＭＳ 明朝" w:eastAsia="ＭＳ 明朝" w:hAnsi="ＭＳ 明朝" w:hint="eastAsia"/>
          <w:szCs w:val="21"/>
        </w:rPr>
        <w:t>に記録し郵送</w:t>
      </w:r>
      <w:r w:rsidR="007805FC">
        <w:rPr>
          <w:rFonts w:ascii="ＭＳ 明朝" w:eastAsia="ＭＳ 明朝" w:hAnsi="ＭＳ 明朝" w:hint="eastAsia"/>
          <w:szCs w:val="21"/>
        </w:rPr>
        <w:t>等</w:t>
      </w:r>
      <w:r w:rsidR="00B5104B">
        <w:rPr>
          <w:rFonts w:ascii="ＭＳ 明朝" w:eastAsia="ＭＳ 明朝" w:hAnsi="ＭＳ 明朝" w:hint="eastAsia"/>
          <w:szCs w:val="21"/>
        </w:rPr>
        <w:t>のいずれかの方法に</w:t>
      </w:r>
      <w:r w:rsidR="007805FC">
        <w:rPr>
          <w:rFonts w:ascii="ＭＳ 明朝" w:eastAsia="ＭＳ 明朝" w:hAnsi="ＭＳ 明朝" w:hint="eastAsia"/>
          <w:szCs w:val="21"/>
        </w:rPr>
        <w:t>より事務局へ提出する。</w:t>
      </w:r>
    </w:p>
    <w:p w:rsidR="00D112DC" w:rsidRDefault="00D112DC" w:rsidP="005D29FE">
      <w:pPr>
        <w:tabs>
          <w:tab w:val="left" w:pos="284"/>
        </w:tabs>
        <w:spacing w:line="360" w:lineRule="exact"/>
        <w:ind w:firstLineChars="200" w:firstLine="420"/>
        <w:rPr>
          <w:rFonts w:ascii="ＭＳ 明朝" w:eastAsia="ＭＳ 明朝" w:hAnsi="ＭＳ 明朝"/>
          <w:szCs w:val="21"/>
        </w:rPr>
      </w:pPr>
      <w:r>
        <w:rPr>
          <w:rFonts w:ascii="ＭＳ 明朝" w:eastAsia="ＭＳ 明朝" w:hAnsi="ＭＳ 明朝" w:hint="eastAsia"/>
          <w:szCs w:val="21"/>
        </w:rPr>
        <w:t>・送付先は以下のとおり。</w:t>
      </w:r>
    </w:p>
    <w:p w:rsidR="00B5104B" w:rsidRDefault="00B5104B" w:rsidP="005D29FE">
      <w:pPr>
        <w:tabs>
          <w:tab w:val="left" w:pos="284"/>
        </w:tabs>
        <w:spacing w:line="360" w:lineRule="exact"/>
        <w:ind w:firstLineChars="200" w:firstLine="420"/>
        <w:rPr>
          <w:rFonts w:ascii="ＭＳ 明朝" w:eastAsia="ＭＳ 明朝" w:hAnsi="ＭＳ 明朝"/>
          <w:szCs w:val="21"/>
        </w:rPr>
      </w:pPr>
    </w:p>
    <w:p w:rsidR="00D112DC" w:rsidRDefault="00D112DC" w:rsidP="00D112DC">
      <w:pPr>
        <w:tabs>
          <w:tab w:val="left" w:pos="284"/>
        </w:tabs>
        <w:spacing w:line="360" w:lineRule="exact"/>
        <w:ind w:firstLineChars="200" w:firstLine="420"/>
        <w:rPr>
          <w:rFonts w:ascii="ＭＳ 明朝" w:eastAsia="ＭＳ 明朝" w:hAnsi="ＭＳ 明朝"/>
          <w:szCs w:val="21"/>
        </w:rPr>
      </w:pPr>
      <w:r>
        <w:rPr>
          <w:rFonts w:ascii="ＭＳ 明朝" w:eastAsia="ＭＳ 明朝" w:hAnsi="ＭＳ 明朝" w:hint="eastAsia"/>
          <w:szCs w:val="21"/>
        </w:rPr>
        <w:t xml:space="preserve">　　きのくにロボットフェスティバル実行委員会事務局</w:t>
      </w:r>
    </w:p>
    <w:p w:rsidR="00D112DC" w:rsidRDefault="00D112DC" w:rsidP="00D112DC">
      <w:pPr>
        <w:tabs>
          <w:tab w:val="left" w:pos="284"/>
        </w:tabs>
        <w:spacing w:line="360" w:lineRule="exact"/>
        <w:ind w:firstLineChars="200" w:firstLine="420"/>
        <w:rPr>
          <w:rFonts w:ascii="ＭＳ 明朝" w:eastAsia="ＭＳ 明朝" w:hAnsi="ＭＳ 明朝"/>
          <w:szCs w:val="21"/>
        </w:rPr>
      </w:pPr>
      <w:r>
        <w:rPr>
          <w:rFonts w:ascii="ＭＳ 明朝" w:eastAsia="ＭＳ 明朝" w:hAnsi="ＭＳ 明朝" w:hint="eastAsia"/>
          <w:szCs w:val="21"/>
        </w:rPr>
        <w:t xml:space="preserve">　　　〒644-0023　和歌山県御坊市名田町野島77</w:t>
      </w:r>
    </w:p>
    <w:p w:rsidR="00D112DC" w:rsidRDefault="00D112DC" w:rsidP="00D112DC">
      <w:pPr>
        <w:tabs>
          <w:tab w:val="left" w:pos="284"/>
        </w:tabs>
        <w:spacing w:line="360" w:lineRule="exact"/>
        <w:ind w:firstLineChars="200" w:firstLine="420"/>
        <w:rPr>
          <w:rFonts w:ascii="ＭＳ 明朝" w:eastAsia="ＭＳ 明朝" w:hAnsi="ＭＳ 明朝"/>
          <w:szCs w:val="21"/>
        </w:rPr>
      </w:pPr>
      <w:r>
        <w:rPr>
          <w:rFonts w:ascii="ＭＳ 明朝" w:eastAsia="ＭＳ 明朝" w:hAnsi="ＭＳ 明朝" w:hint="eastAsia"/>
          <w:szCs w:val="21"/>
        </w:rPr>
        <w:t xml:space="preserve">　　　　　　　　　和歌山工業高等専門学校　総務課　総務・企画係　あて</w:t>
      </w:r>
    </w:p>
    <w:p w:rsidR="00D112DC" w:rsidRDefault="00D112DC" w:rsidP="00D112DC">
      <w:pPr>
        <w:tabs>
          <w:tab w:val="left" w:pos="284"/>
        </w:tabs>
        <w:spacing w:line="360" w:lineRule="exact"/>
        <w:ind w:firstLineChars="200" w:firstLine="420"/>
        <w:rPr>
          <w:rFonts w:ascii="ＭＳ 明朝" w:eastAsia="ＭＳ 明朝" w:hAnsi="ＭＳ 明朝"/>
          <w:szCs w:val="21"/>
        </w:rPr>
      </w:pPr>
      <w:r>
        <w:rPr>
          <w:rFonts w:ascii="ＭＳ 明朝" w:eastAsia="ＭＳ 明朝" w:hAnsi="ＭＳ 明朝" w:hint="eastAsia"/>
          <w:szCs w:val="21"/>
        </w:rPr>
        <w:t xml:space="preserve">　　　E-mail:kinokuninet@wakayama-nct.ac.jp</w:t>
      </w:r>
    </w:p>
    <w:p w:rsidR="00D112DC" w:rsidRDefault="00D112DC" w:rsidP="00D112DC">
      <w:pPr>
        <w:tabs>
          <w:tab w:val="left" w:pos="284"/>
        </w:tabs>
        <w:spacing w:line="360" w:lineRule="exact"/>
        <w:ind w:firstLineChars="200" w:firstLine="420"/>
        <w:rPr>
          <w:rFonts w:ascii="ＭＳ 明朝" w:eastAsia="ＭＳ 明朝" w:hAnsi="ＭＳ 明朝"/>
          <w:szCs w:val="21"/>
        </w:rPr>
      </w:pPr>
      <w:r>
        <w:rPr>
          <w:rFonts w:ascii="ＭＳ 明朝" w:eastAsia="ＭＳ 明朝" w:hAnsi="ＭＳ 明朝"/>
          <w:szCs w:val="21"/>
        </w:rPr>
        <w:t xml:space="preserve">      TEL</w:t>
      </w:r>
      <w:r>
        <w:rPr>
          <w:rFonts w:ascii="ＭＳ 明朝" w:eastAsia="ＭＳ 明朝" w:hAnsi="ＭＳ 明朝" w:hint="eastAsia"/>
          <w:szCs w:val="21"/>
        </w:rPr>
        <w:t>:0738-29-8210</w:t>
      </w:r>
    </w:p>
    <w:p w:rsidR="00D112DC" w:rsidRDefault="00D112DC" w:rsidP="005D29FE">
      <w:pPr>
        <w:tabs>
          <w:tab w:val="left" w:pos="284"/>
        </w:tabs>
        <w:spacing w:line="360" w:lineRule="exact"/>
        <w:ind w:firstLineChars="200" w:firstLine="420"/>
        <w:rPr>
          <w:rFonts w:ascii="ＭＳ 明朝" w:eastAsia="ＭＳ 明朝" w:hAnsi="ＭＳ 明朝"/>
          <w:szCs w:val="21"/>
        </w:rPr>
      </w:pPr>
    </w:p>
    <w:p w:rsidR="00940FA0" w:rsidRPr="009B16FE" w:rsidRDefault="00940FA0" w:rsidP="00940FA0">
      <w:pPr>
        <w:pStyle w:val="a3"/>
        <w:tabs>
          <w:tab w:val="left" w:pos="284"/>
        </w:tabs>
        <w:spacing w:line="360" w:lineRule="exact"/>
        <w:ind w:leftChars="135" w:left="535" w:hangingChars="120" w:hanging="252"/>
        <w:jc w:val="right"/>
        <w:rPr>
          <w:rFonts w:ascii="ＭＳ 明朝" w:eastAsia="ＭＳ 明朝" w:hAnsi="ＭＳ 明朝"/>
          <w:szCs w:val="21"/>
        </w:rPr>
      </w:pPr>
      <w:r>
        <w:rPr>
          <w:rFonts w:ascii="ＭＳ 明朝" w:eastAsia="ＭＳ 明朝" w:hAnsi="ＭＳ 明朝" w:hint="eastAsia"/>
          <w:szCs w:val="21"/>
        </w:rPr>
        <w:t>以上</w:t>
      </w:r>
    </w:p>
    <w:sectPr w:rsidR="00940FA0" w:rsidRPr="009B16FE" w:rsidSect="009B16FE">
      <w:headerReference w:type="default" r:id="rId7"/>
      <w:pgSz w:w="11906" w:h="16838"/>
      <w:pgMar w:top="993" w:right="1133" w:bottom="1276"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FA0" w:rsidRDefault="00940FA0" w:rsidP="00940FA0">
      <w:r>
        <w:separator/>
      </w:r>
    </w:p>
  </w:endnote>
  <w:endnote w:type="continuationSeparator" w:id="0">
    <w:p w:rsidR="00940FA0" w:rsidRDefault="00940FA0" w:rsidP="00940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FA0" w:rsidRDefault="00940FA0" w:rsidP="00940FA0">
      <w:r>
        <w:separator/>
      </w:r>
    </w:p>
  </w:footnote>
  <w:footnote w:type="continuationSeparator" w:id="0">
    <w:p w:rsidR="00940FA0" w:rsidRDefault="00940FA0" w:rsidP="00940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FA0" w:rsidRDefault="00940FA0" w:rsidP="00940FA0">
    <w:pPr>
      <w:pStyle w:val="a4"/>
      <w:jc w:val="right"/>
    </w:pPr>
    <w:r>
      <w:rPr>
        <w:rFonts w:hint="eastAsia"/>
      </w:rPr>
      <w:t>令和</w:t>
    </w:r>
    <w:r w:rsidR="0095301B">
      <w:rPr>
        <w:rFonts w:hint="eastAsia"/>
      </w:rPr>
      <w:t>6</w:t>
    </w:r>
    <w:r>
      <w:rPr>
        <w:rFonts w:hint="eastAsia"/>
      </w:rPr>
      <w:t>年</w:t>
    </w:r>
    <w:r w:rsidR="0095301B">
      <w:rPr>
        <w:rFonts w:hint="eastAsia"/>
      </w:rPr>
      <w:t>6</w:t>
    </w:r>
    <w:r>
      <w:rPr>
        <w:rFonts w:hint="eastAsia"/>
      </w:rPr>
      <w:t>月</w:t>
    </w:r>
    <w:r w:rsidR="0095301B">
      <w:rPr>
        <w:rFonts w:hint="eastAsia"/>
      </w:rPr>
      <w:t>2</w:t>
    </w:r>
    <w:r w:rsidR="0095301B">
      <w:t>6</w:t>
    </w:r>
    <w:r>
      <w:rPr>
        <w:rFonts w:hint="eastAsia"/>
      </w:rPr>
      <w:t>日</w:t>
    </w:r>
  </w:p>
  <w:p w:rsidR="00940FA0" w:rsidRDefault="00940FA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DB1DF5"/>
    <w:multiLevelType w:val="hybridMultilevel"/>
    <w:tmpl w:val="F932B6F6"/>
    <w:lvl w:ilvl="0" w:tplc="8152C23C">
      <w:start w:val="1"/>
      <w:numFmt w:val="decimalFullWidth"/>
      <w:lvlText w:val="%1．"/>
      <w:lvlJc w:val="left"/>
      <w:pPr>
        <w:ind w:left="420" w:hanging="420"/>
      </w:pPr>
      <w:rPr>
        <w:rFonts w:hint="default"/>
      </w:rPr>
    </w:lvl>
    <w:lvl w:ilvl="1" w:tplc="B2DC3DB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933"/>
    <w:rsid w:val="00212310"/>
    <w:rsid w:val="002603D2"/>
    <w:rsid w:val="00363FD4"/>
    <w:rsid w:val="00390FCB"/>
    <w:rsid w:val="0039406E"/>
    <w:rsid w:val="003F7EC5"/>
    <w:rsid w:val="00452674"/>
    <w:rsid w:val="004666B4"/>
    <w:rsid w:val="005233F1"/>
    <w:rsid w:val="005D29FE"/>
    <w:rsid w:val="00621A6F"/>
    <w:rsid w:val="00746888"/>
    <w:rsid w:val="007805FC"/>
    <w:rsid w:val="007D003F"/>
    <w:rsid w:val="00940FA0"/>
    <w:rsid w:val="0095301B"/>
    <w:rsid w:val="009643EF"/>
    <w:rsid w:val="009B16FE"/>
    <w:rsid w:val="009B392C"/>
    <w:rsid w:val="009D0C33"/>
    <w:rsid w:val="00A645B8"/>
    <w:rsid w:val="00AF6933"/>
    <w:rsid w:val="00B5104B"/>
    <w:rsid w:val="00C60834"/>
    <w:rsid w:val="00C662BE"/>
    <w:rsid w:val="00CD6B95"/>
    <w:rsid w:val="00D112DC"/>
    <w:rsid w:val="00E4621E"/>
    <w:rsid w:val="00F93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C0D583"/>
  <w15:chartTrackingRefBased/>
  <w15:docId w15:val="{9DEA0847-052B-4F34-A4B6-EE7609F36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406E"/>
    <w:pPr>
      <w:ind w:leftChars="400" w:left="840"/>
    </w:pPr>
  </w:style>
  <w:style w:type="paragraph" w:styleId="a4">
    <w:name w:val="header"/>
    <w:basedOn w:val="a"/>
    <w:link w:val="a5"/>
    <w:uiPriority w:val="99"/>
    <w:unhideWhenUsed/>
    <w:rsid w:val="00940FA0"/>
    <w:pPr>
      <w:tabs>
        <w:tab w:val="center" w:pos="4252"/>
        <w:tab w:val="right" w:pos="8504"/>
      </w:tabs>
      <w:snapToGrid w:val="0"/>
    </w:pPr>
  </w:style>
  <w:style w:type="character" w:customStyle="1" w:styleId="a5">
    <w:name w:val="ヘッダー (文字)"/>
    <w:basedOn w:val="a0"/>
    <w:link w:val="a4"/>
    <w:uiPriority w:val="99"/>
    <w:rsid w:val="00940FA0"/>
  </w:style>
  <w:style w:type="paragraph" w:styleId="a6">
    <w:name w:val="footer"/>
    <w:basedOn w:val="a"/>
    <w:link w:val="a7"/>
    <w:uiPriority w:val="99"/>
    <w:unhideWhenUsed/>
    <w:rsid w:val="00940FA0"/>
    <w:pPr>
      <w:tabs>
        <w:tab w:val="center" w:pos="4252"/>
        <w:tab w:val="right" w:pos="8504"/>
      </w:tabs>
      <w:snapToGrid w:val="0"/>
    </w:pPr>
  </w:style>
  <w:style w:type="character" w:customStyle="1" w:styleId="a7">
    <w:name w:val="フッター (文字)"/>
    <w:basedOn w:val="a0"/>
    <w:link w:val="a6"/>
    <w:uiPriority w:val="99"/>
    <w:rsid w:val="00940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534</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吉野 眞一</dc:creator>
  <cp:keywords/>
  <dc:description/>
  <cp:lastModifiedBy>吉野 眞一_和歌山</cp:lastModifiedBy>
  <cp:revision>12</cp:revision>
  <dcterms:created xsi:type="dcterms:W3CDTF">2021-07-29T02:37:00Z</dcterms:created>
  <dcterms:modified xsi:type="dcterms:W3CDTF">2024-06-26T04:10:00Z</dcterms:modified>
</cp:coreProperties>
</file>